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96" w:rsidRPr="00C27F5A" w:rsidRDefault="00495E96" w:rsidP="00495E96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495E96" w:rsidRPr="00C27F5A" w:rsidRDefault="00495E96" w:rsidP="00495E96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495E96" w:rsidRPr="00C27F5A" w:rsidRDefault="00CD5F32" w:rsidP="00495E96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284479</wp:posOffset>
                </wp:positionV>
                <wp:extent cx="6123940" cy="0"/>
                <wp:effectExtent l="38100" t="38100" r="48260" b="762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07C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6pt,22.4pt" to="500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95E96" w:rsidRPr="00C27F5A">
        <w:rPr>
          <w:b/>
          <w:caps/>
          <w:sz w:val="40"/>
          <w:szCs w:val="40"/>
        </w:rPr>
        <w:t>«</w:t>
      </w:r>
      <w:r w:rsidR="00495E96">
        <w:rPr>
          <w:b/>
          <w:caps/>
          <w:sz w:val="40"/>
          <w:szCs w:val="40"/>
        </w:rPr>
        <w:t>Содружество</w:t>
      </w:r>
      <w:r w:rsidR="00495E96" w:rsidRPr="00C27F5A">
        <w:rPr>
          <w:b/>
          <w:caps/>
          <w:sz w:val="40"/>
          <w:szCs w:val="40"/>
        </w:rPr>
        <w:t>»</w:t>
      </w:r>
    </w:p>
    <w:p w:rsidR="00495E96" w:rsidRDefault="00495E96" w:rsidP="00495E96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2, лит. А, пом. 3С</w:t>
      </w:r>
    </w:p>
    <w:p w:rsidR="00495E96" w:rsidRPr="00227554" w:rsidRDefault="00495E96" w:rsidP="00495E96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495E96" w:rsidRPr="00495E96" w:rsidRDefault="00495E96" w:rsidP="00495E96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8" w:history="1">
        <w:r w:rsidRPr="00EA1868">
          <w:rPr>
            <w:rStyle w:val="ab"/>
            <w:b/>
            <w:u w:val="none"/>
            <w:lang w:val="en-US"/>
          </w:rPr>
          <w:t>http</w:t>
        </w:r>
        <w:r w:rsidRPr="00495E96">
          <w:rPr>
            <w:rStyle w:val="ab"/>
            <w:b/>
            <w:u w:val="none"/>
          </w:rPr>
          <w:t>://</w:t>
        </w:r>
        <w:r w:rsidRPr="00EA1868">
          <w:rPr>
            <w:rStyle w:val="ab"/>
            <w:b/>
            <w:u w:val="none"/>
            <w:lang w:val="en-US"/>
          </w:rPr>
          <w:t>sodau</w:t>
        </w:r>
        <w:r w:rsidRPr="00495E96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  <w:r w:rsidRPr="00495E96">
        <w:rPr>
          <w:b/>
        </w:rPr>
        <w:t xml:space="preserve">,   </w:t>
      </w:r>
      <w:r>
        <w:rPr>
          <w:b/>
          <w:lang w:val="en-US"/>
        </w:rPr>
        <w:t>e</w:t>
      </w:r>
      <w:r w:rsidRPr="00495E96">
        <w:rPr>
          <w:b/>
        </w:rPr>
        <w:t>-</w:t>
      </w:r>
      <w:r>
        <w:rPr>
          <w:b/>
          <w:lang w:val="en-US"/>
        </w:rPr>
        <w:t>mail</w:t>
      </w:r>
      <w:r w:rsidRPr="00495E96">
        <w:rPr>
          <w:b/>
        </w:rPr>
        <w:t xml:space="preserve">: </w:t>
      </w:r>
      <w:hyperlink r:id="rId9" w:history="1">
        <w:r w:rsidRPr="00EA1868">
          <w:rPr>
            <w:rStyle w:val="ab"/>
            <w:b/>
            <w:u w:val="none"/>
            <w:lang w:val="en-US"/>
          </w:rPr>
          <w:t>sod</w:t>
        </w:r>
        <w:r w:rsidRPr="00495E96">
          <w:rPr>
            <w:rStyle w:val="ab"/>
            <w:b/>
            <w:u w:val="none"/>
          </w:rPr>
          <w:t>_</w:t>
        </w:r>
        <w:r w:rsidRPr="00EA1868">
          <w:rPr>
            <w:rStyle w:val="ab"/>
            <w:b/>
            <w:u w:val="none"/>
            <w:lang w:val="en-US"/>
          </w:rPr>
          <w:t>au</w:t>
        </w:r>
        <w:r w:rsidRPr="00495E96">
          <w:rPr>
            <w:rStyle w:val="ab"/>
            <w:b/>
            <w:u w:val="none"/>
          </w:rPr>
          <w:t>@</w:t>
        </w:r>
        <w:r w:rsidRPr="00EA1868">
          <w:rPr>
            <w:rStyle w:val="ab"/>
            <w:b/>
            <w:u w:val="none"/>
            <w:lang w:val="en-US"/>
          </w:rPr>
          <w:t>mail</w:t>
        </w:r>
        <w:r w:rsidRPr="00495E96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</w:p>
    <w:p w:rsidR="00495E96" w:rsidRDefault="00495E96" w:rsidP="00495E96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495E96" w:rsidRPr="00CE1535" w:rsidRDefault="00495E96" w:rsidP="00495E96">
      <w:pPr>
        <w:spacing w:line="0" w:lineRule="atLeast"/>
        <w:jc w:val="center"/>
        <w:rPr>
          <w:b/>
          <w:sz w:val="20"/>
          <w:szCs w:val="20"/>
        </w:rPr>
      </w:pPr>
      <w:r>
        <w:rPr>
          <w:b/>
        </w:rPr>
        <w:t>Номер в реестре СРО: 0043</w:t>
      </w:r>
    </w:p>
    <w:p w:rsidR="00133688" w:rsidRPr="003A31DC" w:rsidRDefault="00133688" w:rsidP="005F3FA4">
      <w:pPr>
        <w:ind w:left="709"/>
      </w:pPr>
    </w:p>
    <w:p w:rsidR="00CB6580" w:rsidRPr="003A31DC" w:rsidRDefault="00CB6580" w:rsidP="00CB6580">
      <w:pPr>
        <w:pStyle w:val="ConsNonformat"/>
        <w:widowControl/>
        <w:ind w:right="0"/>
        <w:rPr>
          <w:rFonts w:ascii="Times New Roman" w:hAnsi="Times New Roman"/>
          <w:bCs/>
          <w:sz w:val="24"/>
          <w:szCs w:val="24"/>
        </w:rPr>
      </w:pPr>
    </w:p>
    <w:p w:rsidR="005F3FA4" w:rsidRDefault="00CD5F32" w:rsidP="00CD5F32">
      <w:pPr>
        <w:tabs>
          <w:tab w:val="left" w:pos="4962"/>
        </w:tabs>
        <w:ind w:left="567" w:hanging="873"/>
        <w:jc w:val="center"/>
        <w:rPr>
          <w:b/>
          <w:color w:val="000000"/>
        </w:rPr>
      </w:pPr>
      <w:r w:rsidRPr="00CD5F32">
        <w:rPr>
          <w:b/>
          <w:color w:val="000000"/>
        </w:rPr>
        <w:t>АНКЕТА</w:t>
      </w:r>
    </w:p>
    <w:p w:rsidR="00CD5F32" w:rsidRDefault="00CD5F32" w:rsidP="00CD5F32">
      <w:pPr>
        <w:tabs>
          <w:tab w:val="left" w:pos="4962"/>
        </w:tabs>
        <w:ind w:left="567" w:hanging="873"/>
        <w:jc w:val="center"/>
        <w:rPr>
          <w:b/>
          <w:color w:val="000000"/>
        </w:rPr>
      </w:pPr>
    </w:p>
    <w:tbl>
      <w:tblPr>
        <w:tblStyle w:val="ac"/>
        <w:tblW w:w="10423" w:type="dxa"/>
        <w:tblInd w:w="-250" w:type="dxa"/>
        <w:tblLook w:val="04A0" w:firstRow="1" w:lastRow="0" w:firstColumn="1" w:lastColumn="0" w:noHBand="0" w:noVBand="1"/>
      </w:tblPr>
      <w:tblGrid>
        <w:gridCol w:w="4834"/>
        <w:gridCol w:w="5589"/>
      </w:tblGrid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Сокращенное наименование организации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525"/>
                <w:tab w:val="left" w:pos="496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Адрес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Контактные телефоны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Сайт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Электронный адрес для запросов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ОГРН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  <w:tr w:rsidR="00CD5F32" w:rsidTr="00CD5F32">
        <w:tc>
          <w:tcPr>
            <w:tcW w:w="4834" w:type="dxa"/>
          </w:tcPr>
          <w:p w:rsidR="00CD5F32" w:rsidRDefault="00CD5F32" w:rsidP="00CD5F32">
            <w:pPr>
              <w:tabs>
                <w:tab w:val="left" w:pos="496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Контактное лицо </w:t>
            </w:r>
          </w:p>
        </w:tc>
        <w:tc>
          <w:tcPr>
            <w:tcW w:w="5589" w:type="dxa"/>
          </w:tcPr>
          <w:p w:rsidR="00CD5F32" w:rsidRDefault="00CD5F32" w:rsidP="00CD5F32">
            <w:pPr>
              <w:tabs>
                <w:tab w:val="left" w:pos="4962"/>
              </w:tabs>
              <w:jc w:val="center"/>
              <w:rPr>
                <w:b/>
                <w:color w:val="000000"/>
              </w:rPr>
            </w:pPr>
          </w:p>
        </w:tc>
      </w:tr>
    </w:tbl>
    <w:p w:rsidR="00CD5F32" w:rsidRPr="00CD5F32" w:rsidRDefault="00CD5F32" w:rsidP="00CD5F32">
      <w:pPr>
        <w:tabs>
          <w:tab w:val="left" w:pos="4962"/>
        </w:tabs>
        <w:ind w:left="567" w:hanging="873"/>
        <w:jc w:val="center"/>
        <w:rPr>
          <w:b/>
          <w:color w:val="000000"/>
        </w:rPr>
      </w:pPr>
      <w:bookmarkStart w:id="0" w:name="_GoBack"/>
      <w:bookmarkEnd w:id="0"/>
    </w:p>
    <w:sectPr w:rsidR="00CD5F32" w:rsidRPr="00CD5F32" w:rsidSect="00BE34B5">
      <w:headerReference w:type="even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1" w:rsidRDefault="005C5ED1" w:rsidP="002C2217">
      <w:r>
        <w:separator/>
      </w:r>
    </w:p>
  </w:endnote>
  <w:endnote w:type="continuationSeparator" w:id="0">
    <w:p w:rsidR="005C5ED1" w:rsidRDefault="005C5ED1" w:rsidP="002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1" w:rsidRDefault="005C5ED1" w:rsidP="002C2217">
      <w:r>
        <w:separator/>
      </w:r>
    </w:p>
  </w:footnote>
  <w:footnote w:type="continuationSeparator" w:id="0">
    <w:p w:rsidR="005C5ED1" w:rsidRDefault="005C5ED1" w:rsidP="002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96" w:rsidRDefault="005C5E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3" o:spid="_x0000_s2056" type="#_x0000_t75" style="position:absolute;margin-left:0;margin-top:0;width:538.6pt;height:527.05pt;z-index:-251657216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96" w:rsidRDefault="005C5E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2" o:spid="_x0000_s2055" type="#_x0000_t75" style="position:absolute;margin-left:0;margin-top:0;width:538.6pt;height:527.05pt;z-index:-251658240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9F"/>
    <w:multiLevelType w:val="hybridMultilevel"/>
    <w:tmpl w:val="D94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661"/>
    <w:multiLevelType w:val="hybridMultilevel"/>
    <w:tmpl w:val="C46A9C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8E379CD"/>
    <w:multiLevelType w:val="hybridMultilevel"/>
    <w:tmpl w:val="7D06CCD8"/>
    <w:lvl w:ilvl="0" w:tplc="A25C3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A75254"/>
    <w:multiLevelType w:val="hybridMultilevel"/>
    <w:tmpl w:val="5F06C6B6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4F7"/>
    <w:multiLevelType w:val="hybridMultilevel"/>
    <w:tmpl w:val="241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1581"/>
    <w:multiLevelType w:val="hybridMultilevel"/>
    <w:tmpl w:val="2BF49B8A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C51BD1"/>
    <w:multiLevelType w:val="hybridMultilevel"/>
    <w:tmpl w:val="004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7"/>
    <w:rsid w:val="000339A9"/>
    <w:rsid w:val="0004230C"/>
    <w:rsid w:val="00050A14"/>
    <w:rsid w:val="0006482B"/>
    <w:rsid w:val="0008133E"/>
    <w:rsid w:val="000A5BBE"/>
    <w:rsid w:val="001278C8"/>
    <w:rsid w:val="00133688"/>
    <w:rsid w:val="00147C6B"/>
    <w:rsid w:val="00152234"/>
    <w:rsid w:val="00170520"/>
    <w:rsid w:val="00183E97"/>
    <w:rsid w:val="00191F1D"/>
    <w:rsid w:val="001A126E"/>
    <w:rsid w:val="001B23C2"/>
    <w:rsid w:val="001B2EEA"/>
    <w:rsid w:val="001F4CD2"/>
    <w:rsid w:val="002071A8"/>
    <w:rsid w:val="00207433"/>
    <w:rsid w:val="00210CC2"/>
    <w:rsid w:val="00212678"/>
    <w:rsid w:val="00222FCC"/>
    <w:rsid w:val="002371F5"/>
    <w:rsid w:val="00284789"/>
    <w:rsid w:val="002B1672"/>
    <w:rsid w:val="002B1A94"/>
    <w:rsid w:val="002C2217"/>
    <w:rsid w:val="002E4EC6"/>
    <w:rsid w:val="002F5D6A"/>
    <w:rsid w:val="003117B0"/>
    <w:rsid w:val="00313D62"/>
    <w:rsid w:val="003752FB"/>
    <w:rsid w:val="003A31DC"/>
    <w:rsid w:val="003A7B80"/>
    <w:rsid w:val="003E7318"/>
    <w:rsid w:val="00402626"/>
    <w:rsid w:val="004426CF"/>
    <w:rsid w:val="00451FA1"/>
    <w:rsid w:val="00453A99"/>
    <w:rsid w:val="004842F4"/>
    <w:rsid w:val="004920C3"/>
    <w:rsid w:val="00495E96"/>
    <w:rsid w:val="00497946"/>
    <w:rsid w:val="0050332D"/>
    <w:rsid w:val="00520094"/>
    <w:rsid w:val="0053635B"/>
    <w:rsid w:val="005931B0"/>
    <w:rsid w:val="005A031A"/>
    <w:rsid w:val="005A4B1D"/>
    <w:rsid w:val="005B2281"/>
    <w:rsid w:val="005C5ED1"/>
    <w:rsid w:val="005F07B2"/>
    <w:rsid w:val="005F0DFD"/>
    <w:rsid w:val="005F3FA4"/>
    <w:rsid w:val="006033AC"/>
    <w:rsid w:val="006066EC"/>
    <w:rsid w:val="00615C20"/>
    <w:rsid w:val="00634460"/>
    <w:rsid w:val="00653E73"/>
    <w:rsid w:val="0066694C"/>
    <w:rsid w:val="00680031"/>
    <w:rsid w:val="0069666C"/>
    <w:rsid w:val="006D4678"/>
    <w:rsid w:val="007118D4"/>
    <w:rsid w:val="00734980"/>
    <w:rsid w:val="00753A0E"/>
    <w:rsid w:val="00772F42"/>
    <w:rsid w:val="00783AA2"/>
    <w:rsid w:val="00791D6C"/>
    <w:rsid w:val="007B166E"/>
    <w:rsid w:val="007C4AB0"/>
    <w:rsid w:val="007D77FD"/>
    <w:rsid w:val="007E653E"/>
    <w:rsid w:val="007F2143"/>
    <w:rsid w:val="007F23F9"/>
    <w:rsid w:val="007F36F5"/>
    <w:rsid w:val="007F4FD7"/>
    <w:rsid w:val="00801AB7"/>
    <w:rsid w:val="00847C9D"/>
    <w:rsid w:val="008674E8"/>
    <w:rsid w:val="008A5302"/>
    <w:rsid w:val="008C02D4"/>
    <w:rsid w:val="008E6890"/>
    <w:rsid w:val="00902875"/>
    <w:rsid w:val="00912C4B"/>
    <w:rsid w:val="00925BCA"/>
    <w:rsid w:val="009675E5"/>
    <w:rsid w:val="009961E0"/>
    <w:rsid w:val="009A0355"/>
    <w:rsid w:val="009B577A"/>
    <w:rsid w:val="009D1EA3"/>
    <w:rsid w:val="009E5891"/>
    <w:rsid w:val="009F5AA6"/>
    <w:rsid w:val="00A47B0A"/>
    <w:rsid w:val="00A506CB"/>
    <w:rsid w:val="00A62883"/>
    <w:rsid w:val="00AA546D"/>
    <w:rsid w:val="00B101C0"/>
    <w:rsid w:val="00B11BF6"/>
    <w:rsid w:val="00B142EF"/>
    <w:rsid w:val="00B14B60"/>
    <w:rsid w:val="00B235EA"/>
    <w:rsid w:val="00B32516"/>
    <w:rsid w:val="00B54224"/>
    <w:rsid w:val="00B8267D"/>
    <w:rsid w:val="00B850CE"/>
    <w:rsid w:val="00B920A5"/>
    <w:rsid w:val="00BB1697"/>
    <w:rsid w:val="00BC4F44"/>
    <w:rsid w:val="00BD52C1"/>
    <w:rsid w:val="00BE131A"/>
    <w:rsid w:val="00BE1413"/>
    <w:rsid w:val="00BE34B5"/>
    <w:rsid w:val="00BF42BF"/>
    <w:rsid w:val="00C00A7F"/>
    <w:rsid w:val="00C02863"/>
    <w:rsid w:val="00C205BD"/>
    <w:rsid w:val="00C27F5A"/>
    <w:rsid w:val="00C5097B"/>
    <w:rsid w:val="00C772F8"/>
    <w:rsid w:val="00C77B11"/>
    <w:rsid w:val="00CB6580"/>
    <w:rsid w:val="00CC362C"/>
    <w:rsid w:val="00CD5F32"/>
    <w:rsid w:val="00D01B82"/>
    <w:rsid w:val="00D3554C"/>
    <w:rsid w:val="00D4289A"/>
    <w:rsid w:val="00D51A84"/>
    <w:rsid w:val="00D65AE2"/>
    <w:rsid w:val="00D706FF"/>
    <w:rsid w:val="00D72FBE"/>
    <w:rsid w:val="00D96299"/>
    <w:rsid w:val="00DB0700"/>
    <w:rsid w:val="00DC46F2"/>
    <w:rsid w:val="00DD2E3C"/>
    <w:rsid w:val="00DE15AB"/>
    <w:rsid w:val="00DE379B"/>
    <w:rsid w:val="00DE7F8D"/>
    <w:rsid w:val="00E453CB"/>
    <w:rsid w:val="00E60098"/>
    <w:rsid w:val="00E9011A"/>
    <w:rsid w:val="00E9054A"/>
    <w:rsid w:val="00EA1868"/>
    <w:rsid w:val="00ED4813"/>
    <w:rsid w:val="00EF47D8"/>
    <w:rsid w:val="00EF7AFA"/>
    <w:rsid w:val="00F16C06"/>
    <w:rsid w:val="00F2234F"/>
    <w:rsid w:val="00F27FE1"/>
    <w:rsid w:val="00F364AB"/>
    <w:rsid w:val="00F44892"/>
    <w:rsid w:val="00F86918"/>
    <w:rsid w:val="00FB500F"/>
    <w:rsid w:val="00FC0AD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D8E2598"/>
  <w15:docId w15:val="{90B0B3CC-21FD-41FE-8AFB-E4F9F49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17"/>
  </w:style>
  <w:style w:type="paragraph" w:styleId="a5">
    <w:name w:val="footer"/>
    <w:basedOn w:val="a"/>
    <w:link w:val="a6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17"/>
  </w:style>
  <w:style w:type="paragraph" w:styleId="a7">
    <w:name w:val="List Paragraph"/>
    <w:basedOn w:val="a"/>
    <w:uiPriority w:val="34"/>
    <w:qFormat/>
    <w:rsid w:val="00B1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34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2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28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7B11"/>
    <w:rPr>
      <w:color w:val="0000FF" w:themeColor="hyperlink"/>
      <w:u w:val="single"/>
    </w:rPr>
  </w:style>
  <w:style w:type="paragraph" w:customStyle="1" w:styleId="ConsNonformat">
    <w:name w:val="ConsNonformat"/>
    <w:rsid w:val="00CB65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8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0A7F"/>
  </w:style>
  <w:style w:type="table" w:styleId="ac">
    <w:name w:val="Table Grid"/>
    <w:basedOn w:val="a1"/>
    <w:uiPriority w:val="59"/>
    <w:rsid w:val="00CD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u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d_a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0307-99C9-488C-A6A2-4DC1B3FB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sodr3</cp:lastModifiedBy>
  <cp:revision>2</cp:revision>
  <cp:lastPrinted>2016-10-06T08:38:00Z</cp:lastPrinted>
  <dcterms:created xsi:type="dcterms:W3CDTF">2017-08-11T08:01:00Z</dcterms:created>
  <dcterms:modified xsi:type="dcterms:W3CDTF">2017-08-11T08:01:00Z</dcterms:modified>
</cp:coreProperties>
</file>